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ca6610863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6b11f6dd4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Chrostno,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49669d624ae9" /><Relationship Type="http://schemas.openxmlformats.org/officeDocument/2006/relationships/numbering" Target="/word/numbering.xml" Id="R6ee3a963fa35412a" /><Relationship Type="http://schemas.openxmlformats.org/officeDocument/2006/relationships/settings" Target="/word/settings.xml" Id="R385cdd62a6c04fcc" /><Relationship Type="http://schemas.openxmlformats.org/officeDocument/2006/relationships/image" Target="/word/media/fa6e492c-6f7c-4f41-9459-04e51863d1be.png" Id="R4686b11f6dd44719" /></Relationships>
</file>