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41d4f293d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de6ed0bb8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Chrusty,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63163509b4f3d" /><Relationship Type="http://schemas.openxmlformats.org/officeDocument/2006/relationships/numbering" Target="/word/numbering.xml" Id="Rb5aca1b930cd4561" /><Relationship Type="http://schemas.openxmlformats.org/officeDocument/2006/relationships/settings" Target="/word/settings.xml" Id="Ra74579009fbe4efb" /><Relationship Type="http://schemas.openxmlformats.org/officeDocument/2006/relationships/image" Target="/word/media/f4cf4f01-c6e8-4c22-80f1-bff9487c97f6.png" Id="R646de6ed0bb84d2a" /></Relationships>
</file>