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e5962a3ff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d517dfdcc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c4a2886064154" /><Relationship Type="http://schemas.openxmlformats.org/officeDocument/2006/relationships/numbering" Target="/word/numbering.xml" Id="R5adc4a13925e4bb9" /><Relationship Type="http://schemas.openxmlformats.org/officeDocument/2006/relationships/settings" Target="/word/settings.xml" Id="Rc305ed658ea04c33" /><Relationship Type="http://schemas.openxmlformats.org/officeDocument/2006/relationships/image" Target="/word/media/1a84a7dd-9cfa-437d-901a-f5725e2c0849.png" Id="R6c6d517dfdcc4f33" /></Relationships>
</file>