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2e458ff42b4b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8b3f0c07f344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Cieleta,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bea9c822474d37" /><Relationship Type="http://schemas.openxmlformats.org/officeDocument/2006/relationships/numbering" Target="/word/numbering.xml" Id="Rd5966e5d5e7f40e9" /><Relationship Type="http://schemas.openxmlformats.org/officeDocument/2006/relationships/settings" Target="/word/settings.xml" Id="R68d7e29d98424931" /><Relationship Type="http://schemas.openxmlformats.org/officeDocument/2006/relationships/image" Target="/word/media/974eeae5-bfd5-4ba1-8cad-c03e2fcea0a2.png" Id="R738b3f0c07f344ec" /></Relationships>
</file>