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ac491649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0d31bd78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Ciepla,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951d6c3e241af" /><Relationship Type="http://schemas.openxmlformats.org/officeDocument/2006/relationships/numbering" Target="/word/numbering.xml" Id="Rf5536bfe5436424a" /><Relationship Type="http://schemas.openxmlformats.org/officeDocument/2006/relationships/settings" Target="/word/settings.xml" Id="R6683ef9d913744d0" /><Relationship Type="http://schemas.openxmlformats.org/officeDocument/2006/relationships/image" Target="/word/media/a7ca4d76-c187-4a7f-8a1c-f4b0b8224554.png" Id="R4b990d31bd7844ea" /></Relationships>
</file>