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115ef3ac6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64ac92bfc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Czamaninek,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a078f1dd04e86" /><Relationship Type="http://schemas.openxmlformats.org/officeDocument/2006/relationships/numbering" Target="/word/numbering.xml" Id="R1ee03634baf5457c" /><Relationship Type="http://schemas.openxmlformats.org/officeDocument/2006/relationships/settings" Target="/word/settings.xml" Id="Rb8bb13067ea24d67" /><Relationship Type="http://schemas.openxmlformats.org/officeDocument/2006/relationships/image" Target="/word/media/0f690d68-90a5-4934-a2ce-69c29f01576d.png" Id="R76364ac92bfc443f" /></Relationships>
</file>