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3366ee1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79d6e46f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c96f09f394192" /><Relationship Type="http://schemas.openxmlformats.org/officeDocument/2006/relationships/numbering" Target="/word/numbering.xml" Id="R0baf9b99d4824956" /><Relationship Type="http://schemas.openxmlformats.org/officeDocument/2006/relationships/settings" Target="/word/settings.xml" Id="Rdf6d34d372364bfc" /><Relationship Type="http://schemas.openxmlformats.org/officeDocument/2006/relationships/image" Target="/word/media/11408be6-61e6-4ea2-b853-d9fc14f27c58.png" Id="R08579d6e46f147ce" /></Relationships>
</file>