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a47d2d074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29b2721f9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7fec2330a401f" /><Relationship Type="http://schemas.openxmlformats.org/officeDocument/2006/relationships/numbering" Target="/word/numbering.xml" Id="Re8bb011aef234233" /><Relationship Type="http://schemas.openxmlformats.org/officeDocument/2006/relationships/settings" Target="/word/settings.xml" Id="R0ac41a0fb789404c" /><Relationship Type="http://schemas.openxmlformats.org/officeDocument/2006/relationships/image" Target="/word/media/677083ab-2b30-4199-938c-d4a0705ce534.png" Id="R36b29b2721f94de1" /></Relationships>
</file>