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ecb175ec8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96151aa3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Czastkow,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ea9e334df4bff" /><Relationship Type="http://schemas.openxmlformats.org/officeDocument/2006/relationships/numbering" Target="/word/numbering.xml" Id="R7f11272340444928" /><Relationship Type="http://schemas.openxmlformats.org/officeDocument/2006/relationships/settings" Target="/word/settings.xml" Id="R6bd40675e31e4991" /><Relationship Type="http://schemas.openxmlformats.org/officeDocument/2006/relationships/image" Target="/word/media/0070adcc-c362-4798-acba-90a2bb6b9b41.png" Id="Rb0896151aa384a83" /></Relationships>
</file>