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7da917ea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f76d22691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Czatkowy,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e0b37d8e04a00" /><Relationship Type="http://schemas.openxmlformats.org/officeDocument/2006/relationships/numbering" Target="/word/numbering.xml" Id="R2a9f6b3a66c8435d" /><Relationship Type="http://schemas.openxmlformats.org/officeDocument/2006/relationships/settings" Target="/word/settings.xml" Id="R7d6dbab1e6954725" /><Relationship Type="http://schemas.openxmlformats.org/officeDocument/2006/relationships/image" Target="/word/media/a03add7f-e03b-411c-aeaa-5678e25828f1.png" Id="R089f76d226914c93" /></Relationships>
</file>