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e73f39593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c18933582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Czernichowek,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dcd74b09b4b16" /><Relationship Type="http://schemas.openxmlformats.org/officeDocument/2006/relationships/numbering" Target="/word/numbering.xml" Id="R287cb6646afc4101" /><Relationship Type="http://schemas.openxmlformats.org/officeDocument/2006/relationships/settings" Target="/word/settings.xml" Id="R84692f6f0cc84e46" /><Relationship Type="http://schemas.openxmlformats.org/officeDocument/2006/relationships/image" Target="/word/media/24ffc67d-2e42-4ae3-a09c-3a31362f0cf8.png" Id="R162c189335824c57" /></Relationships>
</file>