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8bbf97dcd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e6929c89c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Czertyn,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8ac9835254d04" /><Relationship Type="http://schemas.openxmlformats.org/officeDocument/2006/relationships/numbering" Target="/word/numbering.xml" Id="Rc44b09cadaa546c9" /><Relationship Type="http://schemas.openxmlformats.org/officeDocument/2006/relationships/settings" Target="/word/settings.xml" Id="R17f917fe99444c08" /><Relationship Type="http://schemas.openxmlformats.org/officeDocument/2006/relationships/image" Target="/word/media/da880257-b0c9-4205-9fb2-8260e41b3e0c.png" Id="Rdf0e6929c89c4e85" /></Relationships>
</file>