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e89e3e069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6265fd2b2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Czystadebina,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bb20637ec4623" /><Relationship Type="http://schemas.openxmlformats.org/officeDocument/2006/relationships/numbering" Target="/word/numbering.xml" Id="R9efcca9d1b4a4d31" /><Relationship Type="http://schemas.openxmlformats.org/officeDocument/2006/relationships/settings" Target="/word/settings.xml" Id="R5d6e151f65874633" /><Relationship Type="http://schemas.openxmlformats.org/officeDocument/2006/relationships/image" Target="/word/media/c968d908-c18d-4f69-80eb-7d8974623824.png" Id="Ra586265fd2b24753" /></Relationships>
</file>