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28d7dbdd3442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0d9f28a24847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Czyste,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2643e649c64f84" /><Relationship Type="http://schemas.openxmlformats.org/officeDocument/2006/relationships/numbering" Target="/word/numbering.xml" Id="R84a9242d59f94c04" /><Relationship Type="http://schemas.openxmlformats.org/officeDocument/2006/relationships/settings" Target="/word/settings.xml" Id="R8bc875ce8d3e48c6" /><Relationship Type="http://schemas.openxmlformats.org/officeDocument/2006/relationships/image" Target="/word/media/f6edd678-4d74-43ae-90b8-0b9552e604bb.png" Id="R8a0d9f28a248474f" /></Relationships>
</file>