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4a3e23208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0ee27d19a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Dabie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2751b2a8b45d7" /><Relationship Type="http://schemas.openxmlformats.org/officeDocument/2006/relationships/numbering" Target="/word/numbering.xml" Id="Rf141f17cf9b4498f" /><Relationship Type="http://schemas.openxmlformats.org/officeDocument/2006/relationships/settings" Target="/word/settings.xml" Id="Rc4449f50934a4563" /><Relationship Type="http://schemas.openxmlformats.org/officeDocument/2006/relationships/image" Target="/word/media/1211242d-e411-4c23-b071-c7840114c82b.png" Id="R0840ee27d19a4dad" /></Relationships>
</file>