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6907dac0f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cc6e7ae7e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Dalachow,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33ea9aa9f4a36" /><Relationship Type="http://schemas.openxmlformats.org/officeDocument/2006/relationships/numbering" Target="/word/numbering.xml" Id="Rdcf1ae8dc5014787" /><Relationship Type="http://schemas.openxmlformats.org/officeDocument/2006/relationships/settings" Target="/word/settings.xml" Id="R8d3aa83c4ada49b7" /><Relationship Type="http://schemas.openxmlformats.org/officeDocument/2006/relationships/image" Target="/word/media/ee22d8ea-5c1f-4655-bbc7-e2dd30742122.png" Id="R48bcc6e7ae7e4bc1" /></Relationships>
</file>