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7f162024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b4d08eb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c757f5e3e47bd" /><Relationship Type="http://schemas.openxmlformats.org/officeDocument/2006/relationships/numbering" Target="/word/numbering.xml" Id="R2fa0f38601bb4202" /><Relationship Type="http://schemas.openxmlformats.org/officeDocument/2006/relationships/settings" Target="/word/settings.xml" Id="Rf1bc07acdc01401d" /><Relationship Type="http://schemas.openxmlformats.org/officeDocument/2006/relationships/image" Target="/word/media/c3aaeb6a-a373-4fb2-88e4-3ec814bcdc90.png" Id="R5bebb4d08eb2436c" /></Relationships>
</file>