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789233f66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3fefc6964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db31856bc419a" /><Relationship Type="http://schemas.openxmlformats.org/officeDocument/2006/relationships/numbering" Target="/word/numbering.xml" Id="R6d0eacd2c2b34e95" /><Relationship Type="http://schemas.openxmlformats.org/officeDocument/2006/relationships/settings" Target="/word/settings.xml" Id="R1325416dc3e941c1" /><Relationship Type="http://schemas.openxmlformats.org/officeDocument/2006/relationships/image" Target="/word/media/a5df22f0-4a31-4c87-be38-7d9a221a1534.png" Id="R0be3fefc69644ffa" /></Relationships>
</file>