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495d02e97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149fdc445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Debienko,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08af22d5a4358" /><Relationship Type="http://schemas.openxmlformats.org/officeDocument/2006/relationships/numbering" Target="/word/numbering.xml" Id="Rb7f13a8415004fe5" /><Relationship Type="http://schemas.openxmlformats.org/officeDocument/2006/relationships/settings" Target="/word/settings.xml" Id="R6b9f5c3b6e864203" /><Relationship Type="http://schemas.openxmlformats.org/officeDocument/2006/relationships/image" Target="/word/media/8f147bbb-1a3e-4c35-8534-8b5ff8eb512c.png" Id="R514149fdc4454178" /></Relationships>
</file>