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10f0ccdaa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1de6f771f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Debowa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1c11fae404de7" /><Relationship Type="http://schemas.openxmlformats.org/officeDocument/2006/relationships/numbering" Target="/word/numbering.xml" Id="R8fdcd7e84421483b" /><Relationship Type="http://schemas.openxmlformats.org/officeDocument/2006/relationships/settings" Target="/word/settings.xml" Id="Rc2088def1a274df4" /><Relationship Type="http://schemas.openxmlformats.org/officeDocument/2006/relationships/image" Target="/word/media/3bd3f055-74b1-4c36-ae72-fca8e732eade.png" Id="R7811de6f771f48f6" /></Relationships>
</file>