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d9d367ecf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126a9aa1d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025447d3d4f4b" /><Relationship Type="http://schemas.openxmlformats.org/officeDocument/2006/relationships/numbering" Target="/word/numbering.xml" Id="R3508db6a3a1846e6" /><Relationship Type="http://schemas.openxmlformats.org/officeDocument/2006/relationships/settings" Target="/word/settings.xml" Id="R88fc45dc278b49df" /><Relationship Type="http://schemas.openxmlformats.org/officeDocument/2006/relationships/image" Target="/word/media/e51e3dd3-d209-4eba-933f-e5703874a5d8.png" Id="R9ec126a9aa1d4b5f" /></Relationships>
</file>