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2f631c3a7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30d9720ab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186491da94261" /><Relationship Type="http://schemas.openxmlformats.org/officeDocument/2006/relationships/numbering" Target="/word/numbering.xml" Id="Re4c91d6a9d2f4120" /><Relationship Type="http://schemas.openxmlformats.org/officeDocument/2006/relationships/settings" Target="/word/settings.xml" Id="R748d2ddf79e1473d" /><Relationship Type="http://schemas.openxmlformats.org/officeDocument/2006/relationships/image" Target="/word/media/80b13b22-5937-41cc-891e-eeb0d35f1676.png" Id="R86f30d9720ab4e49" /></Relationships>
</file>