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a4c2e040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1261ade3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Dobrzykowice,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ff9224d9c45bd" /><Relationship Type="http://schemas.openxmlformats.org/officeDocument/2006/relationships/numbering" Target="/word/numbering.xml" Id="R70a24a799d7f402c" /><Relationship Type="http://schemas.openxmlformats.org/officeDocument/2006/relationships/settings" Target="/word/settings.xml" Id="Rd09f1bc087334828" /><Relationship Type="http://schemas.openxmlformats.org/officeDocument/2006/relationships/image" Target="/word/media/b4e99dde-4cff-4510-8d14-037e6235e5f4.png" Id="Rb6a51261ade347be" /></Relationships>
</file>