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2a1a417cf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72873a252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Dorposz Szlachecki,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0dd28292a4e2a" /><Relationship Type="http://schemas.openxmlformats.org/officeDocument/2006/relationships/numbering" Target="/word/numbering.xml" Id="Ra57ae9317f7d4f48" /><Relationship Type="http://schemas.openxmlformats.org/officeDocument/2006/relationships/settings" Target="/word/settings.xml" Id="Re80fc83ec6ac4b1f" /><Relationship Type="http://schemas.openxmlformats.org/officeDocument/2006/relationships/image" Target="/word/media/c45389b6-e635-44ca-a70b-97b557f1e1cb.png" Id="R01072873a252481e" /></Relationships>
</file>