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bbfd6cf3b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8185095db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Dramino,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e949b3bee41e6" /><Relationship Type="http://schemas.openxmlformats.org/officeDocument/2006/relationships/numbering" Target="/word/numbering.xml" Id="R008843ced28e4f75" /><Relationship Type="http://schemas.openxmlformats.org/officeDocument/2006/relationships/settings" Target="/word/settings.xml" Id="R9aa0545988bf42e0" /><Relationship Type="http://schemas.openxmlformats.org/officeDocument/2006/relationships/image" Target="/word/media/027b4b2e-2bd0-451c-9b5b-9950e74615b1.png" Id="Rada8185095db485a" /></Relationships>
</file>