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343c72118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f0f766b4c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fdf39b4a24a08" /><Relationship Type="http://schemas.openxmlformats.org/officeDocument/2006/relationships/numbering" Target="/word/numbering.xml" Id="Rafe987ee8507490f" /><Relationship Type="http://schemas.openxmlformats.org/officeDocument/2006/relationships/settings" Target="/word/settings.xml" Id="Rb2e890f42de34842" /><Relationship Type="http://schemas.openxmlformats.org/officeDocument/2006/relationships/image" Target="/word/media/c12ece82-37a0-45e3-b569-5cdf097a751a.png" Id="R047f0f766b4c4f9e" /></Relationships>
</file>