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6e7097b0d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f167ecfed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fa21d152e4ec9" /><Relationship Type="http://schemas.openxmlformats.org/officeDocument/2006/relationships/numbering" Target="/word/numbering.xml" Id="R2c2320eac6a44ef5" /><Relationship Type="http://schemas.openxmlformats.org/officeDocument/2006/relationships/settings" Target="/word/settings.xml" Id="R5a831d4bfa3a4036" /><Relationship Type="http://schemas.openxmlformats.org/officeDocument/2006/relationships/image" Target="/word/media/f7014f55-b4f7-44d4-b835-44f8275472c7.png" Id="R8f5f167ecfed4e97" /></Relationships>
</file>