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a0f8bfba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b7993014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af02dda84499" /><Relationship Type="http://schemas.openxmlformats.org/officeDocument/2006/relationships/numbering" Target="/word/numbering.xml" Id="Ra3b57a2c889c427d" /><Relationship Type="http://schemas.openxmlformats.org/officeDocument/2006/relationships/settings" Target="/word/settings.xml" Id="R69e05f3f9c0d4596" /><Relationship Type="http://schemas.openxmlformats.org/officeDocument/2006/relationships/image" Target="/word/media/5efed4b9-462b-414d-baf5-4d5ab3844209.png" Id="R62d3b79930144449" /></Relationships>
</file>