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06c8683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234abb5e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16a3ed0f4020" /><Relationship Type="http://schemas.openxmlformats.org/officeDocument/2006/relationships/numbering" Target="/word/numbering.xml" Id="Rfff5640cd05e400d" /><Relationship Type="http://schemas.openxmlformats.org/officeDocument/2006/relationships/settings" Target="/word/settings.xml" Id="Rf37fcb4b08794bdc" /><Relationship Type="http://schemas.openxmlformats.org/officeDocument/2006/relationships/image" Target="/word/media/c19b272d-9079-4def-bedf-15ac63aa5969.png" Id="Re71e234abb5e4b80" /></Relationships>
</file>