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fe970f12d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8cf6f2654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Dubicze Tofilowce,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b51e2a5334f46" /><Relationship Type="http://schemas.openxmlformats.org/officeDocument/2006/relationships/numbering" Target="/word/numbering.xml" Id="R9fc8931ea163499f" /><Relationship Type="http://schemas.openxmlformats.org/officeDocument/2006/relationships/settings" Target="/word/settings.xml" Id="R4cf7e1f9b2fe47a3" /><Relationship Type="http://schemas.openxmlformats.org/officeDocument/2006/relationships/image" Target="/word/media/e5d5699a-7fce-4983-a7fc-2e11c5cfa6c3.png" Id="R7988cf6f26544f63" /></Relationships>
</file>