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e6901552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30b3c097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526f25ffe4d60" /><Relationship Type="http://schemas.openxmlformats.org/officeDocument/2006/relationships/numbering" Target="/word/numbering.xml" Id="R4d65f45f61704f3a" /><Relationship Type="http://schemas.openxmlformats.org/officeDocument/2006/relationships/settings" Target="/word/settings.xml" Id="Rdadb26c1a8db4370" /><Relationship Type="http://schemas.openxmlformats.org/officeDocument/2006/relationships/image" Target="/word/media/ebc9b63b-430a-46a1-a45b-64fbd8391bd6.png" Id="R964d30b3c09744d3" /></Relationships>
</file>