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02725ba42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f94697c48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61d0d21864fa2" /><Relationship Type="http://schemas.openxmlformats.org/officeDocument/2006/relationships/numbering" Target="/word/numbering.xml" Id="Rc188b5f357884a1b" /><Relationship Type="http://schemas.openxmlformats.org/officeDocument/2006/relationships/settings" Target="/word/settings.xml" Id="Rf362c5f073c24f7d" /><Relationship Type="http://schemas.openxmlformats.org/officeDocument/2006/relationships/image" Target="/word/media/44bd91d4-2910-4d0e-ae94-e8e4153d0184.png" Id="Re67f94697c4843ab" /></Relationships>
</file>