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51c9ab1f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99069e02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Dworzno,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cefbfbf34ad6" /><Relationship Type="http://schemas.openxmlformats.org/officeDocument/2006/relationships/numbering" Target="/word/numbering.xml" Id="Rb0f7da072139465f" /><Relationship Type="http://schemas.openxmlformats.org/officeDocument/2006/relationships/settings" Target="/word/settings.xml" Id="R1e330b74228846c7" /><Relationship Type="http://schemas.openxmlformats.org/officeDocument/2006/relationships/image" Target="/word/media/bb49940c-4db0-42fc-9a8e-ae42a7bca8b1.png" Id="Rccf299069e024250" /></Relationships>
</file>