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20eaee27e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3e2ab86c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Dybow 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37bf7e3948aa" /><Relationship Type="http://schemas.openxmlformats.org/officeDocument/2006/relationships/numbering" Target="/word/numbering.xml" Id="R9ee93800d7404081" /><Relationship Type="http://schemas.openxmlformats.org/officeDocument/2006/relationships/settings" Target="/word/settings.xml" Id="R292b4eb5d77d4bab" /><Relationship Type="http://schemas.openxmlformats.org/officeDocument/2006/relationships/image" Target="/word/media/98a982aa-4825-4955-aa70-1b2f55f87ead.png" Id="R529d3e2ab86c4173" /></Relationships>
</file>