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731c708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0dc16fe3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Dziecielin,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6f04248b4f39" /><Relationship Type="http://schemas.openxmlformats.org/officeDocument/2006/relationships/numbering" Target="/word/numbering.xml" Id="R1329dae25ef04114" /><Relationship Type="http://schemas.openxmlformats.org/officeDocument/2006/relationships/settings" Target="/word/settings.xml" Id="R1bff4d9a9c4a4ba2" /><Relationship Type="http://schemas.openxmlformats.org/officeDocument/2006/relationships/image" Target="/word/media/dc27acbd-4344-4882-b3ac-ee5d1474f5de.png" Id="R8db50dc16fe34178" /></Relationships>
</file>