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a8f4f062d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150c16119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Dziecioly,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ad9d1519647c2" /><Relationship Type="http://schemas.openxmlformats.org/officeDocument/2006/relationships/numbering" Target="/word/numbering.xml" Id="R11cdc8b5a8b04ee2" /><Relationship Type="http://schemas.openxmlformats.org/officeDocument/2006/relationships/settings" Target="/word/settings.xml" Id="Rfbdf4cf6529b4acc" /><Relationship Type="http://schemas.openxmlformats.org/officeDocument/2006/relationships/image" Target="/word/media/d0910365-36a9-4549-afbb-e24ae25c98de.png" Id="R736150c16119448a" /></Relationships>
</file>