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ac8dc34d0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baa2491ce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Dzierzbia,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e7632fec440ae" /><Relationship Type="http://schemas.openxmlformats.org/officeDocument/2006/relationships/numbering" Target="/word/numbering.xml" Id="R60ba79b03ea14277" /><Relationship Type="http://schemas.openxmlformats.org/officeDocument/2006/relationships/settings" Target="/word/settings.xml" Id="R0b9ace8ec36c4050" /><Relationship Type="http://schemas.openxmlformats.org/officeDocument/2006/relationships/image" Target="/word/media/18197897-dc3b-48d3-b1c6-64194305a82a.png" Id="R4ddbaa2491ce43af" /></Relationships>
</file>