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6ce8b8c2c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0d68b2858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Dzierzow,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3555516684bdf" /><Relationship Type="http://schemas.openxmlformats.org/officeDocument/2006/relationships/numbering" Target="/word/numbering.xml" Id="R761f8bfaa67849dc" /><Relationship Type="http://schemas.openxmlformats.org/officeDocument/2006/relationships/settings" Target="/word/settings.xml" Id="R36b38ed5e2a6491c" /><Relationship Type="http://schemas.openxmlformats.org/officeDocument/2006/relationships/image" Target="/word/media/300b0e96-8d78-4f11-9d9b-5be7bb8b1204.png" Id="R4ae0d68b2858418a" /></Relationships>
</file>