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83e6bf366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bcdb20db1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d37cfbc2449ae" /><Relationship Type="http://schemas.openxmlformats.org/officeDocument/2006/relationships/numbering" Target="/word/numbering.xml" Id="R6742e45f6acf48a4" /><Relationship Type="http://schemas.openxmlformats.org/officeDocument/2006/relationships/settings" Target="/word/settings.xml" Id="R9c4e218b2c4c4c1d" /><Relationship Type="http://schemas.openxmlformats.org/officeDocument/2006/relationships/image" Target="/word/media/de10a3b2-9f92-4f81-9ce2-080a1b8b848b.png" Id="Rc30bcdb20db14c1f" /></Relationships>
</file>