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bb7d50c67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a25d94877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0f3eee5064dd1" /><Relationship Type="http://schemas.openxmlformats.org/officeDocument/2006/relationships/numbering" Target="/word/numbering.xml" Id="Re60a6362c3a649f2" /><Relationship Type="http://schemas.openxmlformats.org/officeDocument/2006/relationships/settings" Target="/word/settings.xml" Id="R706a1f8c83074b21" /><Relationship Type="http://schemas.openxmlformats.org/officeDocument/2006/relationships/image" Target="/word/media/e4ef96ac-beee-4f4c-8a4b-24df545c61b0.png" Id="Rf0ba25d9487749db" /></Relationships>
</file>