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ef26577d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8f432c9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5833031bc447b" /><Relationship Type="http://schemas.openxmlformats.org/officeDocument/2006/relationships/numbering" Target="/word/numbering.xml" Id="R062f694af2754d3e" /><Relationship Type="http://schemas.openxmlformats.org/officeDocument/2006/relationships/settings" Target="/word/settings.xml" Id="R626f21aba18c48b6" /><Relationship Type="http://schemas.openxmlformats.org/officeDocument/2006/relationships/image" Target="/word/media/74555b5c-4002-4e7b-8b77-ddb79a135d16.png" Id="R8a708f432c924cc4" /></Relationships>
</file>