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9513d2e29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b8ce0039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2d5c419694729" /><Relationship Type="http://schemas.openxmlformats.org/officeDocument/2006/relationships/numbering" Target="/word/numbering.xml" Id="R872f7143a56d4c80" /><Relationship Type="http://schemas.openxmlformats.org/officeDocument/2006/relationships/settings" Target="/word/settings.xml" Id="Rcc7b6790d9ba4a75" /><Relationship Type="http://schemas.openxmlformats.org/officeDocument/2006/relationships/image" Target="/word/media/1147308f-c949-4142-a699-da4eba0727eb.png" Id="Rdefcb8ce003947ff" /></Relationships>
</file>