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a94216c2d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80d5903cd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Frydrykowo,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74cd6bdd44380" /><Relationship Type="http://schemas.openxmlformats.org/officeDocument/2006/relationships/numbering" Target="/word/numbering.xml" Id="Rd165ccec117a405c" /><Relationship Type="http://schemas.openxmlformats.org/officeDocument/2006/relationships/settings" Target="/word/settings.xml" Id="Rabd7c420567f4f3d" /><Relationship Type="http://schemas.openxmlformats.org/officeDocument/2006/relationships/image" Target="/word/media/aff0a284-a4f6-4777-84b3-47f8d4ef3ea0.png" Id="Re5980d5903cd40d7" /></Relationships>
</file>