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5ff86b620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1d0750b92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1c510f5d94ef0" /><Relationship Type="http://schemas.openxmlformats.org/officeDocument/2006/relationships/numbering" Target="/word/numbering.xml" Id="R92ea2aa7937847f2" /><Relationship Type="http://schemas.openxmlformats.org/officeDocument/2006/relationships/settings" Target="/word/settings.xml" Id="R804b8bd2d70c4347" /><Relationship Type="http://schemas.openxmlformats.org/officeDocument/2006/relationships/image" Target="/word/media/cc8245c5-de9e-4123-825b-975ba20c24b4.png" Id="Ra661d0750b924fbb" /></Relationships>
</file>