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e478e25da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a7072f5ca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Giebultow,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e57450206407b" /><Relationship Type="http://schemas.openxmlformats.org/officeDocument/2006/relationships/numbering" Target="/word/numbering.xml" Id="Rcc1c48a72ff24770" /><Relationship Type="http://schemas.openxmlformats.org/officeDocument/2006/relationships/settings" Target="/word/settings.xml" Id="R6aaa21217f71445e" /><Relationship Type="http://schemas.openxmlformats.org/officeDocument/2006/relationships/image" Target="/word/media/b3a3e4ed-d60b-46e4-be77-f8df5c404d50.png" Id="Rca1a7072f5ca4d1c" /></Relationships>
</file>