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1f44538e2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c10ae73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65e65f63447e" /><Relationship Type="http://schemas.openxmlformats.org/officeDocument/2006/relationships/numbering" Target="/word/numbering.xml" Id="R19ba051ba51e41dd" /><Relationship Type="http://schemas.openxmlformats.org/officeDocument/2006/relationships/settings" Target="/word/settings.xml" Id="Rc60d7bd6cb754629" /><Relationship Type="http://schemas.openxmlformats.org/officeDocument/2006/relationships/image" Target="/word/media/d4013a1d-5143-4fd2-8b83-87c9f3c69e39.png" Id="R4fd9c10ae73d41e9" /></Relationships>
</file>