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299977b7f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fd9eda900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Glojsce,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e212dd3654cbe" /><Relationship Type="http://schemas.openxmlformats.org/officeDocument/2006/relationships/numbering" Target="/word/numbering.xml" Id="R354cd594f5a84311" /><Relationship Type="http://schemas.openxmlformats.org/officeDocument/2006/relationships/settings" Target="/word/settings.xml" Id="R3691d39efd2a42c3" /><Relationship Type="http://schemas.openxmlformats.org/officeDocument/2006/relationships/image" Target="/word/media/0f916fa2-4f43-48c5-9a6e-c9961b96341a.png" Id="R779fd9eda9004c13" /></Relationships>
</file>