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82b1caa2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a4f972413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Gnieciuki,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8de3995834fd0" /><Relationship Type="http://schemas.openxmlformats.org/officeDocument/2006/relationships/numbering" Target="/word/numbering.xml" Id="R8481f55734f94b80" /><Relationship Type="http://schemas.openxmlformats.org/officeDocument/2006/relationships/settings" Target="/word/settings.xml" Id="R406500ebe4b94cad" /><Relationship Type="http://schemas.openxmlformats.org/officeDocument/2006/relationships/image" Target="/word/media/86192388-523a-49aa-a062-7d81bda85985.png" Id="R684a4f9724134ec8" /></Relationships>
</file>