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d0848e5f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ec00cb6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5c45254b484e" /><Relationship Type="http://schemas.openxmlformats.org/officeDocument/2006/relationships/numbering" Target="/word/numbering.xml" Id="R2745c6e666b84909" /><Relationship Type="http://schemas.openxmlformats.org/officeDocument/2006/relationships/settings" Target="/word/settings.xml" Id="R0016b2d4bfd449ce" /><Relationship Type="http://schemas.openxmlformats.org/officeDocument/2006/relationships/image" Target="/word/media/c319613a-3550-4833-b712-153c41ad3f04.png" Id="R1dfbec00cb664a49" /></Relationships>
</file>