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68be5a68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3505036ae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Gocanowo,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ccb4e53794a21" /><Relationship Type="http://schemas.openxmlformats.org/officeDocument/2006/relationships/numbering" Target="/word/numbering.xml" Id="R012a7dbb63654748" /><Relationship Type="http://schemas.openxmlformats.org/officeDocument/2006/relationships/settings" Target="/word/settings.xml" Id="R02bdab597110418b" /><Relationship Type="http://schemas.openxmlformats.org/officeDocument/2006/relationships/image" Target="/word/media/bdf36d2b-27f9-49fa-91ec-2ff688c584b0.png" Id="Reda3505036ae4e88" /></Relationships>
</file>